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FA2" w:rsidRDefault="00E06D86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4F1FA2" w:rsidRDefault="00E06D86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4F1FA2" w:rsidRDefault="00E06D86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4F1FA2" w:rsidRDefault="00E06D86">
      <w:pPr>
        <w:pStyle w:val="BodyText"/>
        <w:spacing w:before="5"/>
        <w:rPr>
          <w:sz w:val="6"/>
        </w:rPr>
      </w:pPr>
      <w:r>
        <w:br w:type="column"/>
      </w:r>
    </w:p>
    <w:p w:rsidR="004F1FA2" w:rsidRDefault="00E06D86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8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top:373;width:3178;height:481" fillcolor="black" stroked="f">
              <v:textbox inset="0,0,0,0">
                <w:txbxContent>
                  <w:p w:rsidR="004F1FA2" w:rsidRDefault="00E06D86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4F1FA2" w:rsidRDefault="00E06D86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39" type="#_x0000_t202" style="position:absolute;width:3178;height:374" fillcolor="#d8d8d8" stroked="f">
              <v:textbox inset="0,0,0,0">
                <w:txbxContent>
                  <w:p w:rsidR="004F1FA2" w:rsidRDefault="00E06D86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F1FA2" w:rsidRDefault="004F1FA2">
      <w:pPr>
        <w:pStyle w:val="BodyText"/>
        <w:rPr>
          <w:sz w:val="15"/>
        </w:rPr>
      </w:pPr>
    </w:p>
    <w:p w:rsidR="004F1FA2" w:rsidRDefault="00E06D86">
      <w:pPr>
        <w:pStyle w:val="BodyText"/>
        <w:ind w:left="140"/>
      </w:pPr>
      <w:r>
        <w:pict>
          <v:shape id="_x0000_s1037" style="position:absolute;left:0;text-align:left;margin-left:381.45pt;margin-top:13.5pt;width:.7pt;height:1.35pt;z-index:15729664;mso-position-horizontal-relative:page" coordorigin="7629,270" coordsize="14,27" path="m7642,297r-13,l7629,284r13,-14l7642,297xe" fillcolor="#ededed" stroked="f">
            <v:path arrowok="t"/>
            <w10:wrap anchorx="page"/>
          </v:shape>
        </w:pict>
      </w:r>
      <w:r>
        <w:rPr>
          <w:noProof/>
          <w:lang w:val="en-US"/>
        </w:rPr>
        <w:drawing>
          <wp:anchor distT="0" distB="0" distL="0" distR="0" simplePos="0" relativeHeight="487170048" behindDoc="1" locked="0" layoutInCell="1" allowOverlap="1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0560" behindDoc="1" locked="0" layoutInCell="1" allowOverlap="1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4F1FA2" w:rsidRDefault="004F1FA2">
      <w:pPr>
        <w:sectPr w:rsidR="004F1FA2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4F1FA2" w:rsidRDefault="00E06D86">
      <w:pPr>
        <w:pStyle w:val="BodyText"/>
        <w:spacing w:before="6"/>
        <w:rPr>
          <w:sz w:val="7"/>
        </w:rPr>
      </w:pPr>
      <w:r>
        <w:rPr>
          <w:noProof/>
          <w:lang w:val="en-US"/>
        </w:rPr>
        <w:drawing>
          <wp:anchor distT="0" distB="0" distL="0" distR="0" simplePos="0" relativeHeight="487171072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1584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2096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2608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3120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3632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4144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4656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5168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5680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176192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F1FA2" w:rsidRDefault="00E06D86">
      <w:pPr>
        <w:ind w:left="140"/>
        <w:rPr>
          <w:sz w:val="20"/>
        </w:rPr>
      </w:pPr>
      <w:r>
        <w:rPr>
          <w:position w:val="204"/>
          <w:sz w:val="20"/>
        </w:rPr>
      </w:r>
      <w:r>
        <w:rPr>
          <w:position w:val="204"/>
          <w:sz w:val="20"/>
        </w:rPr>
        <w:pict>
          <v:group id="_x0000_s1035" style="width:.7pt;height:1.35pt;mso-position-horizontal-relative:char;mso-position-vertical-relative:line" coordsize="14,27">
            <v:shape id="_x0000_s1036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  <w:r>
        <w:rPr>
          <w:rFonts w:ascii="Times New Roman"/>
          <w:spacing w:val="-41"/>
          <w:position w:val="204"/>
          <w:sz w:val="20"/>
        </w:rPr>
        <w:t xml:space="preserve"> </w:t>
      </w:r>
      <w:r>
        <w:rPr>
          <w:spacing w:val="-41"/>
          <w:sz w:val="20"/>
        </w:rPr>
      </w:r>
      <w:r>
        <w:rPr>
          <w:spacing w:val="-41"/>
          <w:sz w:val="20"/>
        </w:rPr>
        <w:pict>
          <v:shape id="_x0000_s1034" type="#_x0000_t202" style="width:494.95pt;height:102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 w:rsidR="004F1FA2">
                    <w:trPr>
                      <w:trHeight w:val="131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 w:rsidR="004F1FA2">
                    <w:trPr>
                      <w:trHeight w:val="278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spacing w:before="32"/>
                          <w:ind w:left="177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4F1FA2" w:rsidRDefault="004F1FA2">
                        <w:pPr>
                          <w:pStyle w:val="TableParagraph"/>
                          <w:spacing w:before="32"/>
                          <w:ind w:left="161"/>
                          <w:rPr>
                            <w:sz w:val="14"/>
                          </w:rPr>
                        </w:pPr>
                      </w:p>
                    </w:tc>
                  </w:tr>
                  <w:tr w:rsidR="004F1FA2">
                    <w:trPr>
                      <w:trHeight w:val="203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 w:rsidR="004F1FA2" w:rsidRDefault="00E06D86">
                        <w:pPr>
                          <w:pStyle w:val="TableParagraph"/>
                          <w:spacing w:before="9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 xml:space="preserve">Mata </w:t>
                        </w:r>
                        <w:r>
                          <w:rPr>
                            <w:rFonts w:ascii="Arial MT"/>
                            <w:sz w:val="16"/>
                          </w:rPr>
                          <w:t>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 w:rsidR="004F1FA2" w:rsidRDefault="00E06D86">
                        <w:pPr>
                          <w:pStyle w:val="TableParagraph"/>
                          <w:spacing w:before="9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MANAJEMEN BENCANA / 3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 w:rsidR="004F1FA2" w:rsidRDefault="00E06D86">
                        <w:pPr>
                          <w:pStyle w:val="TableParagraph"/>
                          <w:spacing w:before="9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 w:rsidR="004F1FA2" w:rsidRDefault="00E06D86">
                        <w:pPr>
                          <w:pStyle w:val="TableParagraph"/>
                          <w:spacing w:before="9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MANAJEMEN BENCANA / 3</w:t>
                        </w:r>
                      </w:p>
                    </w:tc>
                  </w:tr>
                  <w:tr w:rsidR="004F1FA2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IAP52055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IAP52055</w:t>
                        </w:r>
                      </w:p>
                    </w:tc>
                  </w:tr>
                  <w:tr w:rsidR="004F1FA2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VII / 7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VII / 7</w:t>
                        </w:r>
                      </w:p>
                    </w:tc>
                  </w:tr>
                  <w:tr w:rsidR="004F1FA2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H.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INDRA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UTAMA,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M.Si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H.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Dr.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INDRA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UTAMA,</w:t>
                        </w:r>
                        <w:r>
                          <w:rPr>
                            <w:rFonts w:ascii="Arial MT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1"/>
                            <w:sz w:val="16"/>
                          </w:rPr>
                          <w:t>M.Si</w:t>
                        </w:r>
                      </w:p>
                    </w:tc>
                  </w:tr>
                  <w:tr w:rsidR="004F1FA2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</w:p>
                    </w:tc>
                  </w:tr>
                  <w:tr w:rsidR="004F1FA2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SELASA / 16 NOVEMBER 2021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Pr="00E06D86" w:rsidRDefault="00E06D8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SENIN / 07 FEBRUARI 2022</w:t>
                        </w:r>
                      </w:p>
                    </w:tc>
                  </w:tr>
                  <w:tr w:rsidR="004F1FA2">
                    <w:trPr>
                      <w:trHeight w:val="200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13:20-15:50 WIB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75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Pr="00E06D86" w:rsidRDefault="00E06D86">
                        <w:pPr>
                          <w:pStyle w:val="TableParagraph"/>
                          <w:spacing w:before="5" w:line="175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13:20 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>–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14:40 WIB</w:t>
                        </w:r>
                      </w:p>
                    </w:tc>
                  </w:tr>
                  <w:tr w:rsidR="004F1FA2">
                    <w:trPr>
                      <w:trHeight w:val="189"/>
                    </w:trPr>
                    <w:tc>
                      <w:tcPr>
                        <w:tcW w:w="1392" w:type="dxa"/>
                      </w:tcPr>
                      <w:p w:rsidR="004F1FA2" w:rsidRDefault="00E06D86">
                        <w:pPr>
                          <w:pStyle w:val="TableParagraph"/>
                          <w:spacing w:before="5" w:line="164" w:lineRule="exact"/>
                          <w:ind w:left="5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 w:rsidR="004F1FA2" w:rsidRDefault="00E06D86">
                        <w:pPr>
                          <w:pStyle w:val="TableParagraph"/>
                          <w:spacing w:before="5" w:line="164" w:lineRule="exact"/>
                          <w:ind w:left="10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pacing w:val="-2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z w:val="16"/>
                          </w:rPr>
                          <w:t>B1 / R.B.III.5</w:t>
                        </w:r>
                      </w:p>
                    </w:tc>
                    <w:tc>
                      <w:tcPr>
                        <w:tcW w:w="1508" w:type="dxa"/>
                      </w:tcPr>
                      <w:p w:rsidR="004F1FA2" w:rsidRDefault="00E06D86">
                        <w:pPr>
                          <w:pStyle w:val="TableParagraph"/>
                          <w:spacing w:before="5" w:line="164" w:lineRule="exact"/>
                          <w:ind w:left="34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 w:rsidR="004F1FA2" w:rsidRPr="00E06D86" w:rsidRDefault="00E06D86">
                        <w:pPr>
                          <w:pStyle w:val="TableParagraph"/>
                          <w:spacing w:before="5" w:line="164" w:lineRule="exact"/>
                          <w:ind w:left="12"/>
                          <w:rPr>
                            <w:rFonts w:ascii="Arial MT"/>
                            <w:sz w:val="16"/>
                            <w:lang w:val="en-US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/>
                            <w:sz w:val="16"/>
                            <w:lang w:val="en-US"/>
                          </w:rPr>
                          <w:t xml:space="preserve"> B1</w:t>
                        </w:r>
                      </w:p>
                    </w:tc>
                  </w:tr>
                </w:tbl>
                <w:p w:rsidR="004F1FA2" w:rsidRDefault="004F1FA2">
                  <w:pPr>
                    <w:pStyle w:val="BodyText"/>
                  </w:pPr>
                </w:p>
              </w:txbxContent>
            </v:textbox>
            <w10:wrap type="none"/>
            <w10:anchorlock/>
          </v:shape>
        </w:pict>
      </w:r>
      <w:bookmarkStart w:id="0" w:name="_GoBack"/>
      <w:bookmarkEnd w:id="0"/>
    </w:p>
    <w:p w:rsidR="004F1FA2" w:rsidRDefault="004F1FA2">
      <w:pPr>
        <w:pStyle w:val="BodyText"/>
        <w:spacing w:before="5"/>
        <w:rPr>
          <w:sz w:val="2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4F1FA2">
        <w:trPr>
          <w:trHeight w:val="278"/>
        </w:trPr>
        <w:tc>
          <w:tcPr>
            <w:tcW w:w="574" w:type="dxa"/>
            <w:vMerge w:val="restart"/>
          </w:tcPr>
          <w:p w:rsidR="004F1FA2" w:rsidRDefault="004F1FA2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4F1FA2" w:rsidRDefault="004F1FA2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4F1FA2" w:rsidRDefault="004F1FA2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4F1FA2" w:rsidRDefault="004F1FA2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4F1FA2" w:rsidRDefault="004F1FA2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4F1FA2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4F1FA2" w:rsidRDefault="004F1FA2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4F1FA2" w:rsidRDefault="004F1FA2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4F1FA2" w:rsidRDefault="004F1FA2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198530043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JUANG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KELANA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MELIALA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198530158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YOHANNES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  <w:shd w:val="clear" w:color="auto" w:fill="EDEDED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198530169</w:t>
            </w:r>
          </w:p>
        </w:tc>
        <w:tc>
          <w:tcPr>
            <w:tcW w:w="3485" w:type="dxa"/>
            <w:shd w:val="clear" w:color="auto" w:fill="EDEDED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ANDIKA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ARIYOGA</w:t>
            </w:r>
            <w:r>
              <w:rPr>
                <w:color w:val="333399"/>
                <w:spacing w:val="15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SINAGA</w:t>
            </w:r>
          </w:p>
        </w:tc>
        <w:tc>
          <w:tcPr>
            <w:tcW w:w="548" w:type="dxa"/>
            <w:shd w:val="clear" w:color="auto" w:fill="EDEDED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F1FA2">
        <w:trPr>
          <w:trHeight w:val="385"/>
        </w:trPr>
        <w:tc>
          <w:tcPr>
            <w:tcW w:w="574" w:type="dxa"/>
          </w:tcPr>
          <w:p w:rsidR="004F1FA2" w:rsidRDefault="00E06D86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4F1FA2" w:rsidRDefault="00E06D86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4F1FA2" w:rsidRDefault="00E06D86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4F1FA2" w:rsidRDefault="004F1FA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4F1FA2" w:rsidRDefault="004F1FA2">
      <w:pPr>
        <w:pStyle w:val="BodyText"/>
        <w:spacing w:before="10"/>
        <w:rPr>
          <w:sz w:val="8"/>
        </w:rPr>
      </w:pPr>
    </w:p>
    <w:p w:rsidR="004F1FA2" w:rsidRDefault="00E06D86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4F1FA2" w:rsidRDefault="00E06D86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86.8pt;z-index:1573785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4F1FA2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4F1FA2" w:rsidRDefault="004F1FA2">
                        <w:pPr>
                          <w:pStyle w:val="TableParagraph"/>
                          <w:spacing w:before="32"/>
                          <w:ind w:left="757" w:right="745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4F1FA2" w:rsidRDefault="004F1FA2">
                        <w:pPr>
                          <w:pStyle w:val="TableParagraph"/>
                          <w:spacing w:before="32"/>
                          <w:ind w:left="757" w:right="745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4F1FA2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E06D86">
                        <w:pPr>
                          <w:pStyle w:val="TableParagraph"/>
                          <w:spacing w:before="155"/>
                          <w:ind w:left="42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INDRA UTAMA,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4F1FA2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4F1FA2" w:rsidRDefault="00E06D86">
                        <w:pPr>
                          <w:pStyle w:val="TableParagraph"/>
                          <w:spacing w:before="155"/>
                          <w:ind w:left="42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INDRA UTAMA,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4F1FA2" w:rsidRDefault="004F1FA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4F1FA2" w:rsidRDefault="00E06D86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683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734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4F1FA2" w:rsidRDefault="00E06D86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4F1FA2" w:rsidRDefault="00E06D86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4F1FA2" w:rsidRDefault="00E06D86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24"/>
        </w:rPr>
      </w:pPr>
    </w:p>
    <w:p w:rsidR="004F1FA2" w:rsidRDefault="00E06D86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4F1FA2" w:rsidRDefault="00E06D86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836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4F1FA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4F1FA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4F1FA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4F1FA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4F1FA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4F1FA2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4F1FA2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4F1FA2" w:rsidRDefault="00E06D86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4F1FA2" w:rsidRDefault="00E06D86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4F1FA2" w:rsidRDefault="004F1FA2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4F1FA2">
      <w:pPr>
        <w:pStyle w:val="BodyText"/>
        <w:rPr>
          <w:sz w:val="18"/>
        </w:rPr>
      </w:pPr>
    </w:p>
    <w:p w:rsidR="004F1FA2" w:rsidRDefault="00E06D86" w:rsidP="00E06D86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4F1FA2" w:rsidSect="00E06D86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F1FA2"/>
    <w:rsid w:val="004F1FA2"/>
    <w:rsid w:val="00E0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32D9B48D"/>
  <w15:docId w15:val="{EEA27E0A-6A1E-4409-8CEC-EC13D546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2022-01-25T08:41:00Z</dcterms:created>
  <dcterms:modified xsi:type="dcterms:W3CDTF">2022-01-26T04:20:00Z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