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1A407B" w:rsidRPr="00A6523D">
              <w:rPr>
                <w:noProof/>
                <w:w w:val="105"/>
                <w:sz w:val="14"/>
              </w:rPr>
              <w:t>Ilma Saakinah Tamsil, M.Comm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1A407B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1A407B" w:rsidRPr="00A6523D">
              <w:rPr>
                <w:noProof/>
                <w:w w:val="105"/>
                <w:sz w:val="14"/>
              </w:rPr>
              <w:t>Teori Public Speaking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1A407B" w:rsidRPr="00A6523D">
              <w:rPr>
                <w:noProof/>
                <w:w w:val="105"/>
                <w:sz w:val="14"/>
              </w:rPr>
              <w:t>V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1A407B" w:rsidRPr="00A6523D">
              <w:rPr>
                <w:noProof/>
                <w:w w:val="105"/>
                <w:sz w:val="14"/>
              </w:rPr>
              <w:t>Kamis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1A407B" w:rsidRPr="00A6523D">
              <w:rPr>
                <w:noProof/>
                <w:w w:val="105"/>
                <w:sz w:val="14"/>
              </w:rPr>
              <w:t>09.00-10.30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1A407B" w:rsidRPr="00A6523D">
              <w:rPr>
                <w:noProof/>
                <w:sz w:val="12"/>
              </w:rPr>
              <w:t>168530035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1A407B" w:rsidRPr="00A6523D">
              <w:rPr>
                <w:noProof/>
                <w:sz w:val="12"/>
              </w:rPr>
              <w:t>FATHIR MIZAN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1A407B" w:rsidRPr="00A6523D">
              <w:rPr>
                <w:noProof/>
                <w:sz w:val="12"/>
              </w:rPr>
              <w:t>168530074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1A407B" w:rsidRPr="00A6523D">
              <w:rPr>
                <w:noProof/>
                <w:sz w:val="12"/>
              </w:rPr>
              <w:t>RISQI RAHMADHANI DLMT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1A407B" w:rsidRPr="00A6523D">
              <w:rPr>
                <w:noProof/>
                <w:sz w:val="12"/>
              </w:rPr>
              <w:t>168530081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1A407B" w:rsidRPr="00A6523D">
              <w:rPr>
                <w:noProof/>
                <w:sz w:val="12"/>
              </w:rPr>
              <w:t>ANDRI JUANDA GABETUA NAINGGOLAN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7D3025" w:rsidRDefault="007D3025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79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1A407B"/>
    <w:rsid w:val="00331616"/>
    <w:rsid w:val="00346488"/>
    <w:rsid w:val="00357FD3"/>
    <w:rsid w:val="00390709"/>
    <w:rsid w:val="003E0088"/>
    <w:rsid w:val="0041464F"/>
    <w:rsid w:val="00425E80"/>
    <w:rsid w:val="005719AB"/>
    <w:rsid w:val="005870D2"/>
    <w:rsid w:val="006D4ADF"/>
    <w:rsid w:val="007741BC"/>
    <w:rsid w:val="007C5E7D"/>
    <w:rsid w:val="007D3025"/>
    <w:rsid w:val="00873B52"/>
    <w:rsid w:val="00943675"/>
    <w:rsid w:val="009A55D2"/>
    <w:rsid w:val="00A76B7D"/>
    <w:rsid w:val="00C534A9"/>
    <w:rsid w:val="00C656A0"/>
    <w:rsid w:val="00D4057C"/>
    <w:rsid w:val="00D934A5"/>
    <w:rsid w:val="00E45381"/>
    <w:rsid w:val="00EE3F7D"/>
    <w:rsid w:val="00F025BE"/>
    <w:rsid w:val="00FE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2020-07-21T08:32:00Z</dcterms:created>
  <dcterms:modified xsi:type="dcterms:W3CDTF">2020-07-21T08:32:00Z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