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880"/>
        <w:spacing w:after="0" w:line="31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b w:val="1"/>
          <w:bCs w:val="1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478155</wp:posOffset>
            </wp:positionH>
            <wp:positionV relativeFrom="paragraph">
              <wp:posOffset>-471170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3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FAKULTAS</w:t>
            </w:r>
          </w:p>
        </w:tc>
        <w:tc>
          <w:tcPr>
            <w:tcW w:w="340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ISIPOL</w:t>
            </w:r>
          </w:p>
        </w:tc>
        <w:tc>
          <w:tcPr>
            <w:tcW w:w="3400" w:type="dxa"/>
            <w:vAlign w:val="bottom"/>
          </w:tcPr>
          <w:p>
            <w:pPr>
              <w:ind w:left="1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TAHUN AKADEMIK</w:t>
            </w:r>
          </w:p>
        </w:tc>
        <w:tc>
          <w:tcPr>
            <w:tcW w:w="318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2020/2021</w:t>
            </w:r>
          </w:p>
        </w:tc>
      </w:tr>
      <w:tr>
        <w:trPr>
          <w:trHeight w:val="155"/>
        </w:trPr>
        <w:tc>
          <w:tcPr>
            <w:tcW w:w="1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PROGRAM STUDI</w:t>
            </w:r>
          </w:p>
        </w:tc>
        <w:tc>
          <w:tcPr>
            <w:tcW w:w="340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ILMU KOMUNIKASI</w:t>
            </w:r>
          </w:p>
        </w:tc>
        <w:tc>
          <w:tcPr>
            <w:tcW w:w="3400" w:type="dxa"/>
            <w:vAlign w:val="bottom"/>
          </w:tcPr>
          <w:p>
            <w:pPr>
              <w:ind w:left="1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MK/PRAKTIKUM/SKS</w:t>
            </w:r>
          </w:p>
        </w:tc>
        <w:tc>
          <w:tcPr>
            <w:tcW w:w="318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CUSTOMER RELATIONS / 3</w:t>
            </w:r>
          </w:p>
        </w:tc>
      </w:tr>
      <w:tr>
        <w:trPr>
          <w:trHeight w:val="155"/>
        </w:trPr>
        <w:tc>
          <w:tcPr>
            <w:tcW w:w="1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KELAS</w:t>
            </w:r>
          </w:p>
        </w:tc>
        <w:tc>
          <w:tcPr>
            <w:tcW w:w="340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B1</w:t>
            </w:r>
          </w:p>
        </w:tc>
        <w:tc>
          <w:tcPr>
            <w:tcW w:w="3400" w:type="dxa"/>
            <w:vAlign w:val="bottom"/>
          </w:tcPr>
          <w:p>
            <w:pPr>
              <w:ind w:left="1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TKT/SEMESTER</w:t>
            </w:r>
          </w:p>
        </w:tc>
        <w:tc>
          <w:tcPr>
            <w:tcW w:w="318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: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II/2</w:t>
            </w:r>
          </w:p>
        </w:tc>
      </w:tr>
      <w:tr>
        <w:trPr>
          <w:trHeight w:val="159"/>
        </w:trPr>
        <w:tc>
          <w:tcPr>
            <w:tcW w:w="1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WAKTU</w:t>
            </w:r>
          </w:p>
        </w:tc>
        <w:tc>
          <w:tcPr>
            <w:tcW w:w="340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08:00-10:30 WIB</w:t>
            </w:r>
          </w:p>
        </w:tc>
        <w:tc>
          <w:tcPr>
            <w:tcW w:w="3400" w:type="dxa"/>
            <w:vAlign w:val="bottom"/>
          </w:tcPr>
          <w:p>
            <w:pPr>
              <w:ind w:left="1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NAMA DOSEN</w:t>
            </w:r>
          </w:p>
        </w:tc>
        <w:tc>
          <w:tcPr>
            <w:tcW w:w="318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Dr. YAN HENDRA, , M.Si</w:t>
            </w:r>
          </w:p>
        </w:tc>
      </w:tr>
      <w:tr>
        <w:trPr>
          <w:trHeight w:val="179"/>
        </w:trPr>
        <w:tc>
          <w:tcPr>
            <w:tcW w:w="1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8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ENDAH RUNDIKA PRATIWI,, S.Sos. M.Kom</w:t>
            </w:r>
          </w:p>
        </w:tc>
      </w:tr>
    </w:tbl>
    <w:p>
      <w:pPr>
        <w:spacing w:after="0" w:line="188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2">
            <w:col w:w="3700" w:space="680"/>
            <w:col w:w="14060"/>
          </w:cols>
          <w:pgMar w:left="280" w:top="643" w:right="1440" w:bottom="393" w:gutter="0" w:footer="0" w:header="0"/>
        </w:sectPr>
      </w:pPr>
    </w:p>
    <w:p>
      <w:pPr>
        <w:jc w:val="center"/>
        <w:ind w:righ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b w:val="1"/>
          <w:bCs w:val="1"/>
          <w:color w:val="003300"/>
        </w:rPr>
        <w:t>DAFTAR HADIR KULIAH / PRAKTIKUM</w:t>
      </w:r>
    </w:p>
    <w:p>
      <w:pPr>
        <w:spacing w:after="0" w:line="4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9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No.</w:t>
            </w:r>
          </w:p>
        </w:tc>
        <w:tc>
          <w:tcPr>
            <w:tcW w:w="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NAMA MAHASISWA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JLH</w:t>
            </w: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208530001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RANA TRI MUTIA FADILA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208530003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NURFIKRI TASA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208530004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LADISTA FITRI FADILLAH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208530011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AYU PUTRI HANDOYO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208530012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RAJA MANGASA SIREGAR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208530015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LAMMEWA RITONGA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208530024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ALDITA RISKY SAHPUTRA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208530025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FATHIA DYBA SHAHAB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208530026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REZA PRABOWO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208530027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FAZRIL TAUFIK HIDAYAT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208530040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AMANDA KHAIRUNNISA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208530041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STEVE TARUNA POETRA NAINGGOLAN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208530042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AZRI NIZHAM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208530044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DHEA PRICILLA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208530045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BRYAN DILOPAL BANGUN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208530047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BETRISYA NATASYA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208530051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RIZKY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208530055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 MAHARANI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208530067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RAIHAN MAHDI IKHSAN SITOHANG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208530068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CAMELIA CHAIRUNNISA HUTAGAOL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643" w:right="1440" w:bottom="393" w:gutter="0" w:footer="0" w:header="0"/>
          <w:type w:val="continuous"/>
        </w:sectPr>
      </w:pPr>
    </w:p>
    <w:bookmarkStart w:id="1" w:name="page2"/>
    <w:bookmarkEnd w:id="1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9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right"/>
              <w:ind w:right="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No.</w:t>
            </w:r>
          </w:p>
        </w:tc>
        <w:tc>
          <w:tcPr>
            <w:tcW w:w="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NAMA MAHASISWA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JLH</w:t>
            </w: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208530069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PERNANDO GIRSANG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208530073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GLORI GUNANTA BRAHMANA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208530076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 FITRI AYU SERUNI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208530085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CINDY KRISTINA MANIK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208530086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BOTHNEGO SIHOTANG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208530087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VANYA AZZAHRA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208530088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HAFIZ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208530089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ROBBY HANS PUTRA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208530090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FERI SETIAWAN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208530094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MARTUPA SITORUS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208530095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MIA LOVANY BR GINTING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208530096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SITI PADNA PUTRI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208530099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SHERIN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208530100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AYUNING PUTRI ASYFA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208530101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FADIA PRATIWI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208530103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RICHARD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208530107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 BR SEMBIRING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208530108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TIA ADINDA SITUMORANG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208530109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RAMDANIA SYANDA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208530111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SELLINA PUTRI AMANDA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208530112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NANDA KESUMA ARINATA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208530114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FITRAH DHANI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208530115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BENNY FERDINAND MANURUNG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208530116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MIRACLE JOHN HERBERT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69"/>
        </w:trPr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</w:tbl>
    <w:p>
      <w:pPr>
        <w:sectPr>
          <w:pgSz w:w="20160" w:h="12240" w:orient="landscape"/>
          <w:cols w:equalWidth="0" w:num="1">
            <w:col w:w="18440"/>
          </w:cols>
          <w:pgMar w:left="280" w:top="560" w:right="1440" w:bottom="4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9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right"/>
              <w:ind w:right="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No.</w:t>
            </w:r>
          </w:p>
        </w:tc>
        <w:tc>
          <w:tcPr>
            <w:tcW w:w="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NAMA MAHASISWA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JLH</w:t>
            </w: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208530119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DAFFA ABDUL AZIZ NASUTION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208530122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VIRA ARIYANA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208530124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SENTANI SILABAN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208530126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ALYA FAZARANI WIJANARKO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208530131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ALIEFIA KUSNANDA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208530132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SALWA RAFIKA LORENZA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208530136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ELSYARA DWI CAHYANI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208530139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FARHAN MUHAMMAD NUGROHO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208530141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DINDA AGUSTIN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208530142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JHIHAN DAULAY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208530144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NOVENIA LORENA SIAGIAN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208530147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LUCKY ANANTA SEBAYANG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208530149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ALYA SALMA DITHA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208530154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BETHARI SAFIN SIREGAR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208530157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ARIEF RAHMAN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208530160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CELLYN CHRISTINA ZEBUA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208530161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DIVA AULIA SYAFITRI JAMBAK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9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208530163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ANISAH PASARIBU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WAKIL DEKAN BID. AKADEMIK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agar 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BEBY MASITHO BATUBARA, S.Sos, MAP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NIDN.0722108602</w:t>
      </w:r>
    </w:p>
    <w:sectPr>
      <w:pgSz w:w="20160" w:h="12240" w:orient="landscape"/>
      <w:cols w:equalWidth="0" w:num="1">
        <w:col w:w="18440"/>
      </w:cols>
      <w:pgMar w:left="280" w:top="560" w:right="1440" w:bottom="53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2021-04-08T04:56:13Z</dcterms:created>
  <dcterms:modified xsi:type="dcterms:W3CDTF">2021-04-08T04:56:13Z</dcterms:modified>
</cp:coreProperties>
</file>