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Sistem Politik Indonesia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IAP 52028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VI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Khairunnisa Lubis, S.Sos, M.Ipol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54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Khairunnisa Lubis, S.Sos, M.Ipol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09" name="Text Box 3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9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10" name="Text Box 3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10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11" name="Straight Connector 3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11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