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Teori Fotografi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53016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Ara Auza, S.Sos, M.I.Kom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63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Ara Auza, S.Sos,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4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37" name="Text Box 3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7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38" name="Text Box 3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38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39" name="Straight Connector 3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39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