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377C2A">
              <w:rPr>
                <w:rFonts w:ascii="Arial"/>
                <w:w w:val="105"/>
                <w:sz w:val="14"/>
              </w:rPr>
              <w:fldChar w:fldCharType="separate"/>
            </w:r>
            <w:r w:rsidR="00377C2A" w:rsidRPr="00C141CD">
              <w:rPr>
                <w:noProof/>
                <w:w w:val="105"/>
                <w:sz w:val="14"/>
              </w:rPr>
              <w:t>Rehia Karenina I. Barus, S.Sos,MSP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377C2A">
              <w:rPr>
                <w:rFonts w:ascii="Arial"/>
                <w:w w:val="105"/>
                <w:sz w:val="14"/>
              </w:rPr>
              <w:fldChar w:fldCharType="separate"/>
            </w:r>
            <w:r w:rsidR="00377C2A" w:rsidRPr="00C141CD">
              <w:rPr>
                <w:noProof/>
                <w:w w:val="105"/>
                <w:sz w:val="14"/>
              </w:rPr>
              <w:t>Manajemen Even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377C2A">
              <w:rPr>
                <w:rFonts w:ascii="Arial"/>
                <w:w w:val="105"/>
                <w:sz w:val="14"/>
              </w:rPr>
              <w:fldChar w:fldCharType="separate"/>
            </w:r>
            <w:r w:rsidR="00377C2A" w:rsidRPr="00C141CD">
              <w:rPr>
                <w:noProof/>
                <w:w w:val="105"/>
                <w:sz w:val="14"/>
              </w:rPr>
              <w:t>V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377C2A">
              <w:rPr>
                <w:rFonts w:ascii="Arial"/>
                <w:w w:val="105"/>
                <w:sz w:val="14"/>
              </w:rPr>
              <w:fldChar w:fldCharType="separate"/>
            </w:r>
            <w:r w:rsidR="00377C2A" w:rsidRPr="00C141CD">
              <w:rPr>
                <w:noProof/>
                <w:w w:val="105"/>
                <w:sz w:val="14"/>
              </w:rPr>
              <w:t>JUM'AT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377C2A">
              <w:rPr>
                <w:rFonts w:ascii="Arial"/>
                <w:w w:val="105"/>
                <w:sz w:val="14"/>
              </w:rPr>
              <w:fldChar w:fldCharType="separate"/>
            </w:r>
            <w:r w:rsidR="00377C2A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377C2A">
              <w:rPr>
                <w:sz w:val="12"/>
                <w:szCs w:val="12"/>
              </w:rPr>
              <w:fldChar w:fldCharType="separate"/>
            </w:r>
            <w:r w:rsidR="00377C2A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377C2A">
              <w:rPr>
                <w:sz w:val="12"/>
              </w:rPr>
              <w:fldChar w:fldCharType="separate"/>
            </w:r>
            <w:r w:rsidR="00377C2A" w:rsidRPr="00C141CD">
              <w:rPr>
                <w:noProof/>
                <w:sz w:val="12"/>
              </w:rPr>
              <w:t>168530069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377C2A">
              <w:rPr>
                <w:sz w:val="12"/>
                <w:szCs w:val="12"/>
              </w:rPr>
              <w:fldChar w:fldCharType="separate"/>
            </w:r>
            <w:r w:rsidR="00377C2A" w:rsidRPr="00C141CD">
              <w:rPr>
                <w:noProof/>
                <w:sz w:val="12"/>
                <w:szCs w:val="12"/>
              </w:rPr>
              <w:t>VANNESA PUTRI FATILA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377C2A">
              <w:rPr>
                <w:w w:val="99"/>
                <w:sz w:val="13"/>
              </w:rPr>
              <w:fldChar w:fldCharType="separate"/>
            </w:r>
            <w:r w:rsidR="00377C2A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377C2A">
              <w:rPr>
                <w:sz w:val="12"/>
              </w:rPr>
              <w:fldChar w:fldCharType="separate"/>
            </w:r>
            <w:r w:rsidR="00377C2A" w:rsidRPr="00C141CD">
              <w:rPr>
                <w:noProof/>
                <w:sz w:val="12"/>
              </w:rPr>
              <w:t>168530104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377C2A">
              <w:rPr>
                <w:sz w:val="12"/>
                <w:szCs w:val="12"/>
              </w:rPr>
              <w:fldChar w:fldCharType="separate"/>
            </w:r>
            <w:r w:rsidR="00377C2A" w:rsidRPr="00C141CD">
              <w:rPr>
                <w:noProof/>
                <w:sz w:val="12"/>
                <w:szCs w:val="12"/>
              </w:rPr>
              <w:t>NURUL SA'ADAH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377C2A">
              <w:rPr>
                <w:w w:val="99"/>
                <w:sz w:val="13"/>
              </w:rPr>
              <w:fldChar w:fldCharType="separate"/>
            </w:r>
            <w:r w:rsidR="00377C2A" w:rsidRPr="00C141CD">
              <w:rPr>
                <w:noProof/>
                <w:w w:val="99"/>
                <w:sz w:val="13"/>
              </w:rPr>
              <w:t>3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377C2A">
              <w:rPr>
                <w:sz w:val="12"/>
              </w:rPr>
              <w:fldChar w:fldCharType="separate"/>
            </w:r>
            <w:r w:rsidR="00377C2A" w:rsidRPr="00C141CD">
              <w:rPr>
                <w:noProof/>
                <w:sz w:val="12"/>
              </w:rPr>
              <w:t>188530110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377C2A">
              <w:rPr>
                <w:sz w:val="12"/>
                <w:szCs w:val="12"/>
              </w:rPr>
              <w:fldChar w:fldCharType="separate"/>
            </w:r>
            <w:r w:rsidR="00377C2A" w:rsidRPr="00C141CD">
              <w:rPr>
                <w:noProof/>
                <w:sz w:val="12"/>
                <w:szCs w:val="12"/>
              </w:rPr>
              <w:t>WANSAN JAYA SIMARMATA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12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0857FA"/>
    <w:rsid w:val="001A407B"/>
    <w:rsid w:val="00204589"/>
    <w:rsid w:val="00222886"/>
    <w:rsid w:val="002359D6"/>
    <w:rsid w:val="002B5190"/>
    <w:rsid w:val="00331616"/>
    <w:rsid w:val="00346488"/>
    <w:rsid w:val="00357FD3"/>
    <w:rsid w:val="00361EE1"/>
    <w:rsid w:val="00364529"/>
    <w:rsid w:val="00370BDA"/>
    <w:rsid w:val="00377C2A"/>
    <w:rsid w:val="00390709"/>
    <w:rsid w:val="003E0088"/>
    <w:rsid w:val="003F3D3C"/>
    <w:rsid w:val="0041464F"/>
    <w:rsid w:val="00414E97"/>
    <w:rsid w:val="00425E80"/>
    <w:rsid w:val="00502D12"/>
    <w:rsid w:val="00527E32"/>
    <w:rsid w:val="005719AB"/>
    <w:rsid w:val="005870D2"/>
    <w:rsid w:val="00606129"/>
    <w:rsid w:val="006D4ADF"/>
    <w:rsid w:val="006E1F11"/>
    <w:rsid w:val="006F5EC8"/>
    <w:rsid w:val="00765DD0"/>
    <w:rsid w:val="00766EB3"/>
    <w:rsid w:val="007741BC"/>
    <w:rsid w:val="007C5E7D"/>
    <w:rsid w:val="007D3025"/>
    <w:rsid w:val="008024D9"/>
    <w:rsid w:val="008577F2"/>
    <w:rsid w:val="00865FA6"/>
    <w:rsid w:val="00873B52"/>
    <w:rsid w:val="008A26E9"/>
    <w:rsid w:val="00943675"/>
    <w:rsid w:val="00974250"/>
    <w:rsid w:val="009827A5"/>
    <w:rsid w:val="009A55D2"/>
    <w:rsid w:val="009B46C6"/>
    <w:rsid w:val="00A6272E"/>
    <w:rsid w:val="00A76B7D"/>
    <w:rsid w:val="00AA6649"/>
    <w:rsid w:val="00AB5892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2021-07-30T00:40:00Z</dcterms:created>
  <dcterms:modified xsi:type="dcterms:W3CDTF">2021-07-30T00:40:00Z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